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14" w:rsidRDefault="00C22014" w:rsidP="00682AC8">
      <w:pPr>
        <w:jc w:val="center"/>
        <w:rPr>
          <w:b/>
        </w:rPr>
      </w:pPr>
    </w:p>
    <w:p w:rsidR="00682AC8" w:rsidRPr="00682AC8" w:rsidRDefault="00682AC8" w:rsidP="00682AC8">
      <w:pPr>
        <w:jc w:val="center"/>
        <w:rPr>
          <w:b/>
        </w:rPr>
      </w:pPr>
      <w:bookmarkStart w:id="0" w:name="_GoBack"/>
      <w:r w:rsidRPr="00682AC8">
        <w:rPr>
          <w:b/>
        </w:rPr>
        <w:t>FORMULÁRIO DE OBSERVAÇÃO</w:t>
      </w:r>
    </w:p>
    <w:bookmarkEnd w:id="0"/>
    <w:p w:rsidR="00682AC8" w:rsidRDefault="00682AC8" w:rsidP="00682AC8">
      <w:pPr>
        <w:jc w:val="center"/>
        <w:rPr>
          <w:b/>
          <w:color w:val="FF0000"/>
        </w:rPr>
      </w:pPr>
      <w:r w:rsidRPr="00682AC8">
        <w:rPr>
          <w:b/>
          <w:color w:val="FF0000"/>
        </w:rPr>
        <w:t>(Versão para o Conciliador/Mediador em formação)</w:t>
      </w:r>
    </w:p>
    <w:p w:rsidR="00682AC8" w:rsidRDefault="00682AC8" w:rsidP="00682AC8">
      <w:pPr>
        <w:rPr>
          <w:b/>
          <w:color w:val="FF0000"/>
        </w:rPr>
      </w:pPr>
    </w:p>
    <w:p w:rsidR="00682AC8" w:rsidRPr="00682AC8" w:rsidRDefault="00120AD2" w:rsidP="00120AD2">
      <w:pPr>
        <w:tabs>
          <w:tab w:val="left" w:pos="142"/>
        </w:tabs>
        <w:rPr>
          <w:rFonts w:cstheme="minorHAnsi"/>
          <w:b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tab/>
      </w:r>
      <w:r w:rsidR="00682AC8" w:rsidRPr="00682AC8">
        <w:rPr>
          <w:rFonts w:cstheme="minorHAnsi"/>
          <w:b/>
          <w:color w:val="000000" w:themeColor="text1"/>
          <w:sz w:val="18"/>
          <w:szCs w:val="18"/>
        </w:rPr>
        <w:t>SEÇÃO I – Informações Gerais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6374"/>
        <w:gridCol w:w="3969"/>
      </w:tblGrid>
      <w:tr w:rsidR="00682AC8" w:rsidRPr="00682AC8" w:rsidTr="00120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</w:tcPr>
          <w:p w:rsidR="00682AC8" w:rsidRPr="00682AC8" w:rsidRDefault="00682AC8" w:rsidP="00120AD2">
            <w:pPr>
              <w:tabs>
                <w:tab w:val="left" w:pos="142"/>
              </w:tabs>
              <w:rPr>
                <w:rFonts w:cstheme="minorHAnsi"/>
                <w:b w:val="0"/>
                <w:color w:val="000000" w:themeColor="text1"/>
                <w:sz w:val="16"/>
                <w:szCs w:val="16"/>
              </w:rPr>
            </w:pPr>
            <w:r w:rsidRPr="00682AC8">
              <w:rPr>
                <w:rFonts w:cstheme="minorHAnsi"/>
                <w:color w:val="000000" w:themeColor="text1"/>
                <w:sz w:val="16"/>
                <w:szCs w:val="16"/>
              </w:rPr>
              <w:t>Conciliador/Mediador em formação</w:t>
            </w:r>
          </w:p>
        </w:tc>
      </w:tr>
      <w:tr w:rsidR="00682AC8" w:rsidRPr="00682AC8" w:rsidTr="0012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</w:tcPr>
          <w:p w:rsidR="00682AC8" w:rsidRPr="00682AC8" w:rsidRDefault="00682AC8" w:rsidP="00120AD2">
            <w:pPr>
              <w:tabs>
                <w:tab w:val="left" w:pos="142"/>
              </w:tabs>
              <w:rPr>
                <w:rFonts w:cstheme="minorHAnsi"/>
                <w:b w:val="0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Conciliador/Mediador Observados</w:t>
            </w:r>
          </w:p>
        </w:tc>
      </w:tr>
      <w:tr w:rsidR="00682AC8" w:rsidRPr="00682AC8" w:rsidTr="00120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</w:tcPr>
          <w:p w:rsidR="00682AC8" w:rsidRPr="00682AC8" w:rsidRDefault="00682AC8" w:rsidP="00120AD2">
            <w:pPr>
              <w:tabs>
                <w:tab w:val="left" w:pos="142"/>
              </w:tabs>
              <w:rPr>
                <w:rFonts w:cstheme="minorHAnsi"/>
                <w:b w:val="0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Tipo de Ação:   </w:t>
            </w:r>
          </w:p>
        </w:tc>
      </w:tr>
      <w:tr w:rsidR="00682AC8" w:rsidRPr="00682AC8" w:rsidTr="0012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682AC8" w:rsidRDefault="00682AC8" w:rsidP="00120AD2">
            <w:pPr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da sessão de conciliação/mediação: </w:t>
            </w:r>
          </w:p>
        </w:tc>
        <w:tc>
          <w:tcPr>
            <w:tcW w:w="3969" w:type="dxa"/>
          </w:tcPr>
          <w:p w:rsidR="00682AC8" w:rsidRPr="00682AC8" w:rsidRDefault="00682AC8" w:rsidP="00120AD2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Duração da sessão:</w:t>
            </w:r>
          </w:p>
        </w:tc>
      </w:tr>
      <w:tr w:rsidR="00682AC8" w:rsidRPr="00682AC8" w:rsidTr="00120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</w:tcPr>
          <w:p w:rsidR="00682AC8" w:rsidRPr="00682AC8" w:rsidRDefault="00682AC8" w:rsidP="00120AD2">
            <w:pPr>
              <w:tabs>
                <w:tab w:val="left" w:pos="142"/>
              </w:tabs>
              <w:rPr>
                <w:rFonts w:cstheme="minorHAnsi"/>
                <w:b w:val="0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Nº do Processo:</w:t>
            </w:r>
          </w:p>
        </w:tc>
      </w:tr>
    </w:tbl>
    <w:p w:rsidR="00682AC8" w:rsidRDefault="00682AC8" w:rsidP="00120AD2">
      <w:pPr>
        <w:tabs>
          <w:tab w:val="left" w:pos="142"/>
        </w:tabs>
        <w:rPr>
          <w:b/>
          <w:color w:val="000000" w:themeColor="text1"/>
        </w:rPr>
      </w:pPr>
    </w:p>
    <w:p w:rsidR="00682AC8" w:rsidRDefault="00120AD2" w:rsidP="00120AD2">
      <w:pPr>
        <w:tabs>
          <w:tab w:val="left" w:pos="142"/>
        </w:tabs>
        <w:rPr>
          <w:sz w:val="16"/>
          <w:szCs w:val="16"/>
        </w:rPr>
      </w:pPr>
      <w:r>
        <w:rPr>
          <w:b/>
          <w:sz w:val="18"/>
          <w:szCs w:val="18"/>
        </w:rPr>
        <w:tab/>
      </w:r>
      <w:r w:rsidR="00682AC8">
        <w:rPr>
          <w:b/>
          <w:sz w:val="18"/>
          <w:szCs w:val="18"/>
        </w:rPr>
        <w:t xml:space="preserve">SEÇÃO II – Avaliação Específica da Competência em Conciliação/Mediação </w:t>
      </w:r>
      <w:r w:rsidR="00682AC8">
        <w:rPr>
          <w:b/>
          <w:sz w:val="16"/>
          <w:szCs w:val="16"/>
        </w:rPr>
        <w:br/>
        <w:t xml:space="preserve">                      </w:t>
      </w:r>
      <w:proofErr w:type="gramStart"/>
      <w:r w:rsidR="00682AC8">
        <w:rPr>
          <w:b/>
          <w:sz w:val="16"/>
          <w:szCs w:val="16"/>
        </w:rPr>
        <w:t xml:space="preserve"> Marque</w:t>
      </w:r>
      <w:proofErr w:type="gramEnd"/>
      <w:r w:rsidR="00682AC8">
        <w:rPr>
          <w:b/>
          <w:sz w:val="16"/>
          <w:szCs w:val="16"/>
        </w:rPr>
        <w:t xml:space="preserve"> </w:t>
      </w:r>
      <w:r w:rsidR="00682AC8">
        <w:rPr>
          <w:sz w:val="16"/>
          <w:szCs w:val="16"/>
        </w:rPr>
        <w:t>o número apropriado para cada item utilizando a seguinte escala</w:t>
      </w:r>
    </w:p>
    <w:tbl>
      <w:tblPr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310"/>
      </w:tblGrid>
      <w:tr w:rsidR="00682AC8" w:rsidTr="00FB25C7">
        <w:trPr>
          <w:trHeight w:val="407"/>
        </w:trPr>
        <w:tc>
          <w:tcPr>
            <w:tcW w:w="5040" w:type="dxa"/>
            <w:tcBorders>
              <w:top w:val="single" w:sz="6" w:space="0" w:color="8EAADB"/>
              <w:left w:val="nil"/>
              <w:bottom w:val="single" w:sz="6" w:space="0" w:color="8EAADB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82AC8" w:rsidRDefault="00682AC8" w:rsidP="00FB25C7">
            <w:pPr>
              <w:tabs>
                <w:tab w:val="left" w:pos="142"/>
              </w:tabs>
              <w:ind w:right="-24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NA –</w:t>
            </w:r>
            <w:r>
              <w:rPr>
                <w:sz w:val="16"/>
                <w:szCs w:val="16"/>
              </w:rPr>
              <w:t xml:space="preserve"> Não se aplica</w:t>
            </w:r>
          </w:p>
        </w:tc>
        <w:tc>
          <w:tcPr>
            <w:tcW w:w="5310" w:type="dxa"/>
            <w:tcBorders>
              <w:top w:val="single" w:sz="6" w:space="0" w:color="8EAADB"/>
              <w:left w:val="nil"/>
              <w:bottom w:val="single" w:sz="6" w:space="0" w:color="8EAADB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82AC8" w:rsidRDefault="00682AC8" w:rsidP="00FB25C7">
            <w:pPr>
              <w:tabs>
                <w:tab w:val="left" w:pos="142"/>
              </w:tabs>
              <w:ind w:right="-24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–</w:t>
            </w:r>
            <w:r>
              <w:rPr>
                <w:sz w:val="16"/>
                <w:szCs w:val="16"/>
              </w:rPr>
              <w:t xml:space="preserve"> Satisfatório </w:t>
            </w:r>
            <w:r>
              <w:rPr>
                <w:b/>
                <w:sz w:val="16"/>
                <w:szCs w:val="16"/>
              </w:rPr>
              <w:t xml:space="preserve">(Atuou adequadamente em </w:t>
            </w:r>
            <w:proofErr w:type="spellStart"/>
            <w:r>
              <w:rPr>
                <w:b/>
                <w:sz w:val="16"/>
                <w:szCs w:val="16"/>
              </w:rPr>
              <w:t>co-conciliação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682AC8" w:rsidTr="00FB25C7">
        <w:trPr>
          <w:trHeight w:val="407"/>
        </w:trPr>
        <w:tc>
          <w:tcPr>
            <w:tcW w:w="5040" w:type="dxa"/>
            <w:tcBorders>
              <w:top w:val="single" w:sz="6" w:space="0" w:color="8EAADB"/>
              <w:left w:val="nil"/>
              <w:bottom w:val="single" w:sz="6" w:space="0" w:color="8EAADB"/>
              <w:right w:val="nil"/>
            </w:tcBorders>
            <w:shd w:val="clear" w:color="auto" w:fill="CFE2F3"/>
            <w:tcMar>
              <w:top w:w="0" w:type="dxa"/>
              <w:bottom w:w="0" w:type="dxa"/>
            </w:tcMar>
            <w:vAlign w:val="center"/>
          </w:tcPr>
          <w:p w:rsidR="00682AC8" w:rsidRDefault="00682AC8" w:rsidP="00FB25C7">
            <w:pPr>
              <w:tabs>
                <w:tab w:val="left" w:pos="142"/>
              </w:tabs>
              <w:ind w:right="-24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 –</w:t>
            </w:r>
            <w:r>
              <w:rPr>
                <w:sz w:val="16"/>
                <w:szCs w:val="16"/>
              </w:rPr>
              <w:t xml:space="preserve"> Inaceitável</w:t>
            </w:r>
          </w:p>
        </w:tc>
        <w:tc>
          <w:tcPr>
            <w:tcW w:w="5310" w:type="dxa"/>
            <w:tcBorders>
              <w:top w:val="single" w:sz="6" w:space="0" w:color="8EAADB"/>
              <w:left w:val="nil"/>
              <w:bottom w:val="single" w:sz="6" w:space="0" w:color="8EAADB"/>
              <w:right w:val="nil"/>
            </w:tcBorders>
            <w:shd w:val="clear" w:color="auto" w:fill="CFE2F3"/>
            <w:tcMar>
              <w:top w:w="0" w:type="dxa"/>
              <w:bottom w:w="0" w:type="dxa"/>
            </w:tcMar>
            <w:vAlign w:val="center"/>
          </w:tcPr>
          <w:p w:rsidR="00682AC8" w:rsidRDefault="00682AC8" w:rsidP="00FB25C7">
            <w:pPr>
              <w:tabs>
                <w:tab w:val="left" w:pos="142"/>
              </w:tabs>
              <w:ind w:right="-2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–</w:t>
            </w:r>
            <w:r>
              <w:rPr>
                <w:b/>
                <w:sz w:val="16"/>
                <w:szCs w:val="16"/>
              </w:rPr>
              <w:t xml:space="preserve"> Altamente competente </w:t>
            </w:r>
            <w:r>
              <w:rPr>
                <w:sz w:val="16"/>
                <w:szCs w:val="16"/>
              </w:rPr>
              <w:t>(conduziu muito bem a sessão e excedeu as expectativas)</w:t>
            </w:r>
          </w:p>
        </w:tc>
      </w:tr>
      <w:tr w:rsidR="00682AC8" w:rsidTr="00FB25C7">
        <w:trPr>
          <w:trHeight w:val="330"/>
        </w:trPr>
        <w:tc>
          <w:tcPr>
            <w:tcW w:w="5040" w:type="dxa"/>
            <w:tcBorders>
              <w:top w:val="single" w:sz="6" w:space="0" w:color="8EAADB"/>
              <w:left w:val="nil"/>
              <w:bottom w:val="single" w:sz="6" w:space="0" w:color="8EAADB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82AC8" w:rsidRDefault="00682AC8" w:rsidP="00FB25C7">
            <w:pPr>
              <w:tabs>
                <w:tab w:val="left" w:pos="142"/>
              </w:tabs>
              <w:spacing w:after="200"/>
              <w:ind w:right="-24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2 –</w:t>
            </w:r>
            <w:r>
              <w:rPr>
                <w:sz w:val="16"/>
                <w:szCs w:val="16"/>
              </w:rPr>
              <w:t xml:space="preserve"> Necessita aperfeiçoamento </w:t>
            </w:r>
            <w:r>
              <w:rPr>
                <w:b/>
                <w:sz w:val="16"/>
                <w:szCs w:val="16"/>
              </w:rPr>
              <w:t>(desenvolvimento adicional</w:t>
            </w:r>
            <w:r>
              <w:rPr>
                <w:b/>
                <w:sz w:val="16"/>
                <w:szCs w:val="16"/>
              </w:rPr>
              <w:br/>
              <w:t xml:space="preserve"> e/ou treinamento recomendados)</w:t>
            </w:r>
          </w:p>
        </w:tc>
        <w:tc>
          <w:tcPr>
            <w:tcW w:w="5310" w:type="dxa"/>
            <w:tcBorders>
              <w:top w:val="single" w:sz="6" w:space="0" w:color="8EAADB"/>
              <w:left w:val="nil"/>
              <w:bottom w:val="single" w:sz="6" w:space="0" w:color="8EAADB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82AC8" w:rsidRPr="00FB25C7" w:rsidRDefault="00682AC8" w:rsidP="00FB25C7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spacing w:after="200"/>
              <w:ind w:right="-246"/>
              <w:rPr>
                <w:sz w:val="16"/>
                <w:szCs w:val="16"/>
              </w:rPr>
            </w:pPr>
            <w:r w:rsidRPr="00FB25C7">
              <w:rPr>
                <w:sz w:val="16"/>
                <w:szCs w:val="16"/>
              </w:rPr>
              <w:t>–</w:t>
            </w:r>
            <w:r w:rsidRPr="00FB25C7">
              <w:rPr>
                <w:b/>
                <w:sz w:val="16"/>
                <w:szCs w:val="16"/>
              </w:rPr>
              <w:t xml:space="preserve"> Excelente </w:t>
            </w:r>
            <w:r w:rsidRPr="00FB25C7">
              <w:rPr>
                <w:sz w:val="16"/>
                <w:szCs w:val="16"/>
              </w:rPr>
              <w:t>(demonstrou um nível profissional de competência)</w:t>
            </w:r>
          </w:p>
        </w:tc>
      </w:tr>
    </w:tbl>
    <w:p w:rsidR="00682AC8" w:rsidRPr="00FB25C7" w:rsidRDefault="00FB25C7" w:rsidP="00FB25C7">
      <w:pPr>
        <w:tabs>
          <w:tab w:val="left" w:pos="142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A. </w:t>
      </w:r>
      <w:r w:rsidR="00682AC8" w:rsidRPr="00FB25C7">
        <w:rPr>
          <w:b/>
          <w:sz w:val="16"/>
          <w:szCs w:val="16"/>
        </w:rPr>
        <w:t>Qualidades Pessoais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682AC8" w:rsidTr="00FB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682AC8" w:rsidRPr="00120AD2" w:rsidRDefault="00682AC8" w:rsidP="00FB25C7">
            <w:pPr>
              <w:tabs>
                <w:tab w:val="left" w:pos="142"/>
              </w:tabs>
              <w:rPr>
                <w:b w:val="0"/>
                <w:sz w:val="16"/>
                <w:szCs w:val="16"/>
              </w:rPr>
            </w:pPr>
            <w:r w:rsidRPr="00120AD2">
              <w:rPr>
                <w:b w:val="0"/>
                <w:sz w:val="16"/>
                <w:szCs w:val="16"/>
              </w:rPr>
              <w:t>Aparência e vestimenta apropriadas</w:t>
            </w:r>
          </w:p>
        </w:tc>
        <w:tc>
          <w:tcPr>
            <w:tcW w:w="850" w:type="dxa"/>
            <w:vAlign w:val="center"/>
          </w:tcPr>
          <w:p w:rsidR="00682AC8" w:rsidRPr="00120AD2" w:rsidRDefault="00120AD2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197956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682AC8" w:rsidRPr="00120AD2" w:rsidRDefault="00120AD2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-207503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682AC8" w:rsidRPr="00120AD2" w:rsidRDefault="00120AD2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-79297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682AC8" w:rsidRPr="00120AD2" w:rsidRDefault="00120AD2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24261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682AC8" w:rsidRPr="00120AD2" w:rsidRDefault="00120AD2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173373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682AC8" w:rsidRPr="00120AD2" w:rsidRDefault="00120AD2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73814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rPr>
                <w:b w:val="0"/>
                <w:sz w:val="16"/>
                <w:szCs w:val="16"/>
              </w:rPr>
            </w:pPr>
            <w:r w:rsidRPr="00120AD2">
              <w:rPr>
                <w:b w:val="0"/>
                <w:sz w:val="16"/>
                <w:szCs w:val="16"/>
              </w:rPr>
              <w:lastRenderedPageBreak/>
              <w:t xml:space="preserve">Desenvolveu </w:t>
            </w:r>
            <w:proofErr w:type="spellStart"/>
            <w:r w:rsidRPr="00120AD2">
              <w:rPr>
                <w:b w:val="0"/>
                <w:sz w:val="16"/>
                <w:szCs w:val="16"/>
              </w:rPr>
              <w:t>rapport</w:t>
            </w:r>
            <w:proofErr w:type="spellEnd"/>
            <w:r w:rsidRPr="00120AD2">
              <w:rPr>
                <w:b w:val="0"/>
                <w:sz w:val="16"/>
                <w:szCs w:val="16"/>
              </w:rPr>
              <w:t xml:space="preserve"> e confiança e transmitiu uma perspectiva positiva</w:t>
            </w:r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56073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7890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42762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77760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1567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84621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20AD2" w:rsidTr="00FB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rPr>
                <w:b w:val="0"/>
                <w:sz w:val="16"/>
                <w:szCs w:val="16"/>
              </w:rPr>
            </w:pPr>
            <w:r w:rsidRPr="00120AD2">
              <w:rPr>
                <w:b w:val="0"/>
                <w:sz w:val="16"/>
                <w:szCs w:val="16"/>
              </w:rPr>
              <w:t>Aparentou confiança e controle emocional</w:t>
            </w:r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64685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6407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70902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74617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49114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76596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rPr>
                <w:b w:val="0"/>
                <w:sz w:val="16"/>
                <w:szCs w:val="16"/>
              </w:rPr>
            </w:pPr>
            <w:r w:rsidRPr="00120AD2">
              <w:rPr>
                <w:b w:val="0"/>
                <w:sz w:val="16"/>
                <w:szCs w:val="16"/>
              </w:rPr>
              <w:t>Mostrou-se preocupado com o conforto físico e emocional das partes</w:t>
            </w:r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87754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20077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49190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84474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206054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120AD2" w:rsidRPr="00120AD2" w:rsidRDefault="00120AD2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67523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120AD2" w:rsidRDefault="00FB25C7" w:rsidP="00120AD2">
      <w:pPr>
        <w:tabs>
          <w:tab w:val="left" w:pos="142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120AD2">
        <w:rPr>
          <w:b/>
          <w:sz w:val="16"/>
          <w:szCs w:val="16"/>
        </w:rPr>
        <w:t>B. Início da Conciliação/Mediação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FB25C7" w:rsidRPr="00120AD2" w:rsidTr="00FB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Recepcionou devidamente as partes e fez comentários de abertura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182461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-192710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37389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-28496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150432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-56063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Explicou o processo de conciliação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2771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6131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3162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2807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92781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93316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Detalhou o papel dos conciliadores, das partes, advogados e observadores (se for o caso)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43018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3238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32265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31810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55146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52791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Explicou as regras gerais a serem observadas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43872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207226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59497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88356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43859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49156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Verificou se todos compreenderam, respondendo a eventuais dúvidas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33530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8584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65237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836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64793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10056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Align w:val="center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Confirmou disposição das partes para participar de acordo com as regras apresentadas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203314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05072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9300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53553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204824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48289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FB25C7" w:rsidRDefault="00FB25C7" w:rsidP="00FB25C7">
      <w:pPr>
        <w:spacing w:before="240" w:after="240"/>
        <w:ind w:left="-283" w:firstLine="425"/>
        <w:rPr>
          <w:b/>
          <w:sz w:val="16"/>
          <w:szCs w:val="16"/>
        </w:rPr>
      </w:pPr>
      <w:r>
        <w:rPr>
          <w:b/>
          <w:sz w:val="16"/>
          <w:szCs w:val="16"/>
        </w:rPr>
        <w:t>C. Reunião de Informações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FB25C7" w:rsidRPr="00120AD2" w:rsidTr="00FB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Deu início à narrativa das partes explicando o critério para a ordem das falas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23335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41374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45746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-144051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-3543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120944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Manteve o ambiente adequado para que cada um pudesse apresentar suas narrativas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30204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16134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4265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9169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89337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72104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Demonstrou atenção ao ouvir as narrativas, mantendo contato visual de forma adequada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76442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20606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70387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48026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11590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78580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Manteve linguagem verbal e não verbal neutras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20163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3734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36057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83388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3556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93116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Equilibrou o tempo das narrativas das partes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3439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22037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32722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0952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9895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94495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Fez perguntas ao final da narrativa das partes de forma apropriada e objetiva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72625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5693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67922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25534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00824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93501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C22014" w:rsidRDefault="00C22014" w:rsidP="00FB25C7">
      <w:pPr>
        <w:spacing w:before="240" w:after="240"/>
        <w:ind w:left="142"/>
        <w:rPr>
          <w:b/>
          <w:sz w:val="16"/>
          <w:szCs w:val="16"/>
        </w:rPr>
      </w:pPr>
    </w:p>
    <w:p w:rsidR="00C22014" w:rsidRDefault="00C22014" w:rsidP="00FB25C7">
      <w:pPr>
        <w:spacing w:before="240" w:after="240"/>
        <w:ind w:left="142"/>
        <w:rPr>
          <w:b/>
          <w:sz w:val="16"/>
          <w:szCs w:val="16"/>
        </w:rPr>
      </w:pPr>
    </w:p>
    <w:p w:rsidR="00C22014" w:rsidRDefault="00C22014" w:rsidP="00FB25C7">
      <w:pPr>
        <w:spacing w:before="240" w:after="240"/>
        <w:ind w:left="142"/>
        <w:rPr>
          <w:b/>
          <w:sz w:val="16"/>
          <w:szCs w:val="16"/>
        </w:rPr>
      </w:pPr>
    </w:p>
    <w:p w:rsidR="00C22014" w:rsidRDefault="00C22014" w:rsidP="00FB25C7">
      <w:pPr>
        <w:spacing w:before="240" w:after="240"/>
        <w:ind w:left="142"/>
        <w:rPr>
          <w:b/>
          <w:sz w:val="16"/>
          <w:szCs w:val="16"/>
        </w:rPr>
      </w:pPr>
    </w:p>
    <w:p w:rsidR="00FB25C7" w:rsidRDefault="00FB25C7" w:rsidP="00FB25C7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>D.  Identificação de questões, interesses e sentimentos e esclarecimento da controvérsia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FB25C7" w:rsidRPr="00120AD2" w:rsidTr="00FB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Após a narrativa inicial das partes realizou o resumo do que foi dito até aquele momento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42569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-190806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-208521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200700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66065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22626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Utilizou palavras, termos e expressões de forma neutra ao realizar o resumo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86797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85963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03677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20032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209466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24190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proofErr w:type="spellStart"/>
            <w:r w:rsidRPr="00FB25C7">
              <w:rPr>
                <w:b w:val="0"/>
                <w:sz w:val="16"/>
                <w:szCs w:val="16"/>
              </w:rPr>
              <w:t>Reenquadrou</w:t>
            </w:r>
            <w:proofErr w:type="spellEnd"/>
            <w:r w:rsidRPr="00FB25C7">
              <w:rPr>
                <w:b w:val="0"/>
                <w:sz w:val="16"/>
                <w:szCs w:val="16"/>
              </w:rPr>
              <w:t xml:space="preserve"> as questões trazidas pelas partes de forma objetiva e as confirmou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51677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99524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33121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2082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29511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214604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Identificou os interesses individuais e comuns, ligando-os às questões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204618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88779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92191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1736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92359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54056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Validou sentimentos comuns identificados na narrativa das partes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677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97574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37192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22677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28878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2655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682AC8" w:rsidRPr="00682AC8" w:rsidRDefault="00682AC8" w:rsidP="00682AC8">
      <w:pPr>
        <w:spacing w:before="240" w:after="240"/>
        <w:ind w:left="360"/>
        <w:rPr>
          <w:b/>
          <w:sz w:val="16"/>
          <w:szCs w:val="16"/>
        </w:rPr>
      </w:pPr>
    </w:p>
    <w:p w:rsidR="00FB25C7" w:rsidRDefault="00FB25C7" w:rsidP="00FB25C7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E. Resolução de questões 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FB25C7" w:rsidRPr="00120AD2" w:rsidTr="00FB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Organizou e selecionou as questões passíveis de serem resolvidas para discussão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168038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97148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-79251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170065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121477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52861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Manteve o foco nas necessidades atuais e futuras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80064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26520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72950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4334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227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20060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Ajudou as partes a concentrarem-se mais nos interesses do que nas posições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61768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94581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1083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110835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2049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73415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Propôs caminhos para a geração de opções de ganhos mútuos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94098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23998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54476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3414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79990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84748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Incentivou as partes a utilizarem critérios objetivos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12145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210748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45340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193527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204909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75709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Ajudou as partes, nas sessões individuais, a fazerem testes de realidade (se for o caso)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43627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29626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31256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135203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27356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53870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Deu suporte às partes na construção de propostas satisfatórias para ambos os lados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53849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209015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5435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97163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62291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57070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Ajudou as partes a aperfeiçoarem suas propostas para tentarem chegar a um acordo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80103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8646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04032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14363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3965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5378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FB25C7" w:rsidRDefault="00FB25C7" w:rsidP="00FB25C7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F. Elaboração do termo do acordo 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FB25C7" w:rsidRPr="00120AD2" w:rsidTr="00FB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Testou a viabilidade de execução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213636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149791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-62376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5667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38346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37249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Manteve equilíbrio na redação dos termos do acordo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21257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44388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1907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78191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85051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70614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Redigiu o acordo com clareza e especificidade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229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20489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11968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79182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9197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60326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Escreveu na presença de ambas as partes (quando apropriado)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32474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9666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3566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210964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01476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59049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Verificou o entendimento das partes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4664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97225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58032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9225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26173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89172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Leu o texto para as partes antes de oferecê-lo para assinatura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43085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1783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15945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203903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210722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41489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FB25C7" w:rsidRDefault="00FB25C7" w:rsidP="00FB25C7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>G.  Encerramento da Conciliação/Mediação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FB25C7" w:rsidRPr="00120AD2" w:rsidTr="00FB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Entregou os acordos assinados para as partes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-190605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139061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116675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10833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161964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175571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Esclareceu possíveis dúvidas em relação ao não cumprimento do acordo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2547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02994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21650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23223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82070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40637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Em caso de impasse, validou o esforço das partes e encerrou a conciliação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4384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70575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41432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7900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44007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41203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 xml:space="preserve">Em caso de impasse, comentou sobre a possibilidade </w:t>
            </w:r>
            <w:proofErr w:type="gramStart"/>
            <w:r w:rsidRPr="00FB25C7">
              <w:rPr>
                <w:b w:val="0"/>
                <w:sz w:val="16"/>
                <w:szCs w:val="16"/>
              </w:rPr>
              <w:t>das</w:t>
            </w:r>
            <w:proofErr w:type="gramEnd"/>
            <w:r w:rsidRPr="00FB25C7">
              <w:rPr>
                <w:b w:val="0"/>
                <w:sz w:val="16"/>
                <w:szCs w:val="16"/>
              </w:rPr>
              <w:t xml:space="preserve"> partes retornarem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48823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17826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64250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43857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6575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3418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FB25C7" w:rsidRDefault="00FB25C7" w:rsidP="00FB25C7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H. Qualidades profissionais 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FB25C7" w:rsidRPr="00120AD2" w:rsidTr="00FB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 xml:space="preserve">Planejou com antecedência a sessão juntamente com o </w:t>
            </w:r>
            <w:proofErr w:type="spellStart"/>
            <w:r w:rsidRPr="00FB25C7">
              <w:rPr>
                <w:b w:val="0"/>
                <w:sz w:val="16"/>
                <w:szCs w:val="16"/>
              </w:rPr>
              <w:t>co-conciliador</w:t>
            </w:r>
            <w:proofErr w:type="spellEnd"/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-14107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2659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103038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-34647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166404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-70409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Demonstrou consciência dos princípios éticos envolvidos na conciliação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202443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99409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72036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19728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86216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93434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Manteve a neutralidade, a imparcialidade e a objetividade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07270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25335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15134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168350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202377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48262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Evitou dar conselhos, pressionar e julgar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51992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3834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46264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30820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69310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207939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>Demonstrou respeito por diferentes valores e estilos de vida das partes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8495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10408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32890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45721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2556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43767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B25C7" w:rsidRPr="00120AD2" w:rsidTr="00FB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FB25C7" w:rsidRPr="00FB25C7" w:rsidRDefault="00FB25C7" w:rsidP="00FB25C7">
            <w:pPr>
              <w:rPr>
                <w:b w:val="0"/>
                <w:sz w:val="16"/>
                <w:szCs w:val="16"/>
              </w:rPr>
            </w:pPr>
            <w:r w:rsidRPr="00FB25C7">
              <w:rPr>
                <w:b w:val="0"/>
                <w:sz w:val="16"/>
                <w:szCs w:val="16"/>
              </w:rPr>
              <w:t xml:space="preserve">Demonstrou habilidade em lidar com o </w:t>
            </w:r>
            <w:proofErr w:type="spellStart"/>
            <w:r w:rsidRPr="00FB25C7">
              <w:rPr>
                <w:b w:val="0"/>
                <w:sz w:val="16"/>
                <w:szCs w:val="16"/>
              </w:rPr>
              <w:t>co-conciliador</w:t>
            </w:r>
            <w:proofErr w:type="spellEnd"/>
            <w:r w:rsidRPr="00FB25C7">
              <w:rPr>
                <w:b w:val="0"/>
                <w:sz w:val="16"/>
                <w:szCs w:val="16"/>
              </w:rPr>
              <w:t>, com as partes e seus advogados</w:t>
            </w:r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95436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86556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58591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8378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24095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FB25C7" w:rsidRPr="00120AD2" w:rsidRDefault="00FB25C7" w:rsidP="00FB25C7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17679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C22014" w:rsidRDefault="00C22014" w:rsidP="00017F79">
      <w:pPr>
        <w:spacing w:before="240" w:after="240"/>
        <w:ind w:left="142"/>
        <w:rPr>
          <w:b/>
          <w:sz w:val="16"/>
          <w:szCs w:val="16"/>
        </w:rPr>
      </w:pPr>
    </w:p>
    <w:p w:rsidR="00C22014" w:rsidRDefault="00C22014" w:rsidP="00017F79">
      <w:pPr>
        <w:spacing w:before="240" w:after="240"/>
        <w:ind w:left="142"/>
        <w:rPr>
          <w:b/>
          <w:sz w:val="16"/>
          <w:szCs w:val="16"/>
        </w:rPr>
      </w:pPr>
    </w:p>
    <w:p w:rsidR="00C22014" w:rsidRDefault="00C22014" w:rsidP="00017F79">
      <w:pPr>
        <w:spacing w:before="240" w:after="240"/>
        <w:ind w:left="142"/>
        <w:rPr>
          <w:b/>
          <w:sz w:val="16"/>
          <w:szCs w:val="16"/>
        </w:rPr>
      </w:pPr>
    </w:p>
    <w:p w:rsidR="00C22014" w:rsidRDefault="00C22014" w:rsidP="00017F79">
      <w:pPr>
        <w:spacing w:before="240" w:after="240"/>
        <w:ind w:left="142"/>
        <w:rPr>
          <w:b/>
          <w:sz w:val="16"/>
          <w:szCs w:val="16"/>
        </w:rPr>
      </w:pPr>
    </w:p>
    <w:p w:rsidR="00017F79" w:rsidRDefault="00017F79" w:rsidP="00017F79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I. Habilidades comunicativas 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017F79" w:rsidRPr="00120AD2" w:rsidTr="00AE1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Demonstrou postura, gestos e contato visual apropriados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38390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15040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142114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13384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-126144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-91061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Demonstrou uso da voz, tom, volume e clareza apropriados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59524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50791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3936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63830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201220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0840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 xml:space="preserve">Demonstrou conteúdo verbal e </w:t>
            </w:r>
            <w:proofErr w:type="spellStart"/>
            <w:r w:rsidRPr="00017F79">
              <w:rPr>
                <w:b w:val="0"/>
                <w:sz w:val="16"/>
                <w:szCs w:val="16"/>
              </w:rPr>
              <w:t>timming</w:t>
            </w:r>
            <w:proofErr w:type="spellEnd"/>
            <w:r w:rsidRPr="00017F79">
              <w:rPr>
                <w:b w:val="0"/>
                <w:sz w:val="16"/>
                <w:szCs w:val="16"/>
              </w:rPr>
              <w:t xml:space="preserve"> apropriados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42423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2708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46905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5909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44052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27572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Demonstrou capacidade de ouvir ativamente de maneira apropriada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94790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69165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212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59698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19905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95262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 xml:space="preserve">Demonstrou boas habilidades de </w:t>
            </w:r>
            <w:proofErr w:type="spellStart"/>
            <w:r w:rsidRPr="00017F79">
              <w:rPr>
                <w:b w:val="0"/>
                <w:sz w:val="16"/>
                <w:szCs w:val="16"/>
              </w:rPr>
              <w:t>parafraseamento</w:t>
            </w:r>
            <w:proofErr w:type="spellEnd"/>
            <w:r w:rsidRPr="00017F79">
              <w:rPr>
                <w:b w:val="0"/>
                <w:sz w:val="16"/>
                <w:szCs w:val="16"/>
              </w:rPr>
              <w:t xml:space="preserve"> e reenquadramento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176333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28130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49656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151945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58067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68656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017F79" w:rsidRDefault="00017F79" w:rsidP="00017F79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>J. Reuniões individuais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017F79" w:rsidRPr="00120AD2" w:rsidTr="00AE1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Explicou as regras da reunião individual novamente para ambos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-38996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202320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59113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-50367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-207295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24315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Reiterou a confidencialidade na abertura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84100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22803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26029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158611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44338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203525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Controlou o tempo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96966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8407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208278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44940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82843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90073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Pediu para compartilhar informação no encerramento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510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73084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35023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61356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97641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95721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017F79" w:rsidRDefault="00017F79" w:rsidP="00017F79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>K. Advogados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017F79" w:rsidRPr="00120AD2" w:rsidTr="00AE1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Esclareceu as funções dos advogados na conciliação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-11244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156027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-82296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102668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132654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-11588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Estimulou comportamento produtivo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97957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71843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157526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10821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206918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69790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17F79" w:rsidRPr="00120AD2" w:rsidTr="00AE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017F79" w:rsidRPr="00017F79" w:rsidRDefault="00017F79" w:rsidP="00017F79">
            <w:pPr>
              <w:rPr>
                <w:b w:val="0"/>
                <w:sz w:val="16"/>
                <w:szCs w:val="16"/>
              </w:rPr>
            </w:pPr>
            <w:r w:rsidRPr="00017F79">
              <w:rPr>
                <w:b w:val="0"/>
                <w:sz w:val="16"/>
                <w:szCs w:val="16"/>
              </w:rPr>
              <w:t>Controlou a participação de forma eficiente (com estímulo da atuação do advogado como solucionador de questões)</w:t>
            </w:r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33735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142318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3023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4799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88482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017F79" w:rsidRPr="00120AD2" w:rsidRDefault="00017F79" w:rsidP="00017F7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203198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017F79" w:rsidRDefault="00017F79" w:rsidP="00017F79">
      <w:pPr>
        <w:spacing w:before="240" w:after="24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>L. Habilidades contingenciais</w:t>
      </w:r>
    </w:p>
    <w:tbl>
      <w:tblPr>
        <w:tblStyle w:val="TabeladeLista2-nfase1"/>
        <w:tblW w:w="0" w:type="auto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850"/>
        <w:gridCol w:w="851"/>
        <w:gridCol w:w="850"/>
        <w:gridCol w:w="822"/>
      </w:tblGrid>
      <w:tr w:rsidR="002148CA" w:rsidRPr="00120AD2" w:rsidTr="00AE1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2148CA" w:rsidRPr="002148CA" w:rsidRDefault="002148CA" w:rsidP="002148CA">
            <w:pPr>
              <w:rPr>
                <w:b w:val="0"/>
                <w:sz w:val="16"/>
                <w:szCs w:val="16"/>
              </w:rPr>
            </w:pPr>
            <w:r w:rsidRPr="002148CA">
              <w:rPr>
                <w:b w:val="0"/>
                <w:sz w:val="16"/>
                <w:szCs w:val="16"/>
              </w:rPr>
              <w:t>Administrou situações de impasse, resistência ou comportamentos difíceis</w:t>
            </w:r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 xml:space="preserve">NA </w:t>
            </w:r>
            <w:sdt>
              <w:sdtPr>
                <w:rPr>
                  <w:sz w:val="16"/>
                  <w:szCs w:val="16"/>
                </w:rPr>
                <w:id w:val="-156441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1</w:t>
            </w:r>
            <w:sdt>
              <w:sdtPr>
                <w:rPr>
                  <w:sz w:val="16"/>
                  <w:szCs w:val="16"/>
                </w:rPr>
                <w:id w:val="-138078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2</w:t>
            </w:r>
            <w:sdt>
              <w:sdtPr>
                <w:rPr>
                  <w:sz w:val="16"/>
                  <w:szCs w:val="16"/>
                </w:rPr>
                <w:id w:val="-22715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3</w:t>
            </w:r>
            <w:sdt>
              <w:sdtPr>
                <w:rPr>
                  <w:sz w:val="16"/>
                  <w:szCs w:val="16"/>
                </w:rPr>
                <w:id w:val="-4566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4</w:t>
            </w:r>
            <w:sdt>
              <w:sdtPr>
                <w:rPr>
                  <w:sz w:val="16"/>
                  <w:szCs w:val="16"/>
                </w:rPr>
                <w:id w:val="27621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20AD2">
              <w:rPr>
                <w:sz w:val="16"/>
                <w:szCs w:val="16"/>
              </w:rPr>
              <w:t>5</w:t>
            </w:r>
            <w:sdt>
              <w:sdtPr>
                <w:rPr>
                  <w:sz w:val="16"/>
                  <w:szCs w:val="16"/>
                </w:rPr>
                <w:id w:val="-5284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48CA" w:rsidRPr="00120AD2" w:rsidTr="00AE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2148CA" w:rsidRPr="002148CA" w:rsidRDefault="002148CA" w:rsidP="002148CA">
            <w:pPr>
              <w:rPr>
                <w:b w:val="0"/>
                <w:sz w:val="16"/>
                <w:szCs w:val="16"/>
              </w:rPr>
            </w:pPr>
            <w:r w:rsidRPr="002148CA">
              <w:rPr>
                <w:b w:val="0"/>
                <w:sz w:val="16"/>
                <w:szCs w:val="16"/>
              </w:rPr>
              <w:t>Administrou situações de desequilíbrio de poder com técnicas apropriadas</w:t>
            </w:r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2842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17983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26662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4714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176927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14743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48CA" w:rsidRPr="00120AD2" w:rsidTr="00AE1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2148CA" w:rsidRPr="002148CA" w:rsidRDefault="002148CA" w:rsidP="002148CA">
            <w:pPr>
              <w:rPr>
                <w:b w:val="0"/>
                <w:sz w:val="16"/>
                <w:szCs w:val="16"/>
              </w:rPr>
            </w:pPr>
            <w:r w:rsidRPr="002148CA">
              <w:rPr>
                <w:b w:val="0"/>
                <w:sz w:val="16"/>
                <w:szCs w:val="16"/>
              </w:rPr>
              <w:t>Administrou situações de emoção intensa</w:t>
            </w:r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90518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21974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11541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37270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-132041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-8686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148CA" w:rsidRPr="00120AD2" w:rsidTr="00AE1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2148CA" w:rsidRPr="002148CA" w:rsidRDefault="002148CA" w:rsidP="002148CA">
            <w:pPr>
              <w:rPr>
                <w:b w:val="0"/>
                <w:sz w:val="16"/>
                <w:szCs w:val="16"/>
              </w:rPr>
            </w:pPr>
            <w:r w:rsidRPr="002148CA">
              <w:rPr>
                <w:b w:val="0"/>
                <w:sz w:val="16"/>
                <w:szCs w:val="16"/>
              </w:rPr>
              <w:t>Demonstrou flexibilidade por meio de estratégias criativas</w:t>
            </w:r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 xml:space="preserve">NA </w:t>
            </w:r>
            <w:sdt>
              <w:sdtPr>
                <w:rPr>
                  <w:b/>
                  <w:sz w:val="16"/>
                  <w:szCs w:val="16"/>
                </w:rPr>
                <w:id w:val="-154937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1</w:t>
            </w:r>
            <w:sdt>
              <w:sdtPr>
                <w:rPr>
                  <w:b/>
                  <w:sz w:val="16"/>
                  <w:szCs w:val="16"/>
                </w:rPr>
                <w:id w:val="-53250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2</w:t>
            </w:r>
            <w:sdt>
              <w:sdtPr>
                <w:rPr>
                  <w:b/>
                  <w:sz w:val="16"/>
                  <w:szCs w:val="16"/>
                </w:rPr>
                <w:id w:val="-27240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3</w:t>
            </w:r>
            <w:sdt>
              <w:sdtPr>
                <w:rPr>
                  <w:b/>
                  <w:sz w:val="16"/>
                  <w:szCs w:val="16"/>
                </w:rPr>
                <w:id w:val="-92333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4</w:t>
            </w:r>
            <w:sdt>
              <w:sdtPr>
                <w:rPr>
                  <w:b/>
                  <w:sz w:val="16"/>
                  <w:szCs w:val="16"/>
                </w:rPr>
                <w:id w:val="8494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22" w:type="dxa"/>
            <w:vAlign w:val="center"/>
          </w:tcPr>
          <w:p w:rsidR="002148CA" w:rsidRPr="00120AD2" w:rsidRDefault="002148CA" w:rsidP="002148CA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20AD2">
              <w:rPr>
                <w:b/>
                <w:sz w:val="16"/>
                <w:szCs w:val="16"/>
              </w:rPr>
              <w:t>5</w:t>
            </w:r>
            <w:sdt>
              <w:sdtPr>
                <w:rPr>
                  <w:b/>
                  <w:sz w:val="16"/>
                  <w:szCs w:val="16"/>
                </w:rPr>
                <w:id w:val="101819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AD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017F79" w:rsidRDefault="00017F79" w:rsidP="00017F79">
      <w:pPr>
        <w:spacing w:before="240" w:after="240"/>
        <w:ind w:left="142"/>
        <w:rPr>
          <w:b/>
          <w:sz w:val="16"/>
          <w:szCs w:val="16"/>
        </w:rPr>
      </w:pPr>
    </w:p>
    <w:p w:rsidR="002148CA" w:rsidRDefault="002148CA" w:rsidP="002148CA">
      <w:pPr>
        <w:spacing w:before="240" w:after="240"/>
        <w:ind w:left="142" w:right="-75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Assinatura do Observador: </w:t>
      </w:r>
    </w:p>
    <w:tbl>
      <w:tblPr>
        <w:tblStyle w:val="TabeladeGrade6Colorida-nfas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48CA" w:rsidTr="00214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2148CA" w:rsidRDefault="002148CA" w:rsidP="002148CA">
            <w:pPr>
              <w:spacing w:before="240" w:after="240"/>
              <w:ind w:right="-750"/>
              <w:jc w:val="both"/>
              <w:rPr>
                <w:sz w:val="16"/>
                <w:szCs w:val="16"/>
              </w:rPr>
            </w:pPr>
          </w:p>
        </w:tc>
      </w:tr>
    </w:tbl>
    <w:p w:rsidR="002148CA" w:rsidRDefault="002148CA" w:rsidP="002148CA">
      <w:pPr>
        <w:spacing w:before="240" w:after="240"/>
        <w:ind w:left="142" w:right="-750"/>
        <w:jc w:val="both"/>
        <w:rPr>
          <w:sz w:val="16"/>
          <w:szCs w:val="16"/>
        </w:rPr>
      </w:pPr>
    </w:p>
    <w:p w:rsidR="002148CA" w:rsidRDefault="002148CA" w:rsidP="002148CA">
      <w:pPr>
        <w:spacing w:before="240" w:after="240"/>
        <w:ind w:left="142" w:right="-750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16"/>
          <w:szCs w:val="16"/>
        </w:rPr>
      </w:pPr>
      <w:r>
        <w:rPr>
          <w:sz w:val="16"/>
          <w:szCs w:val="16"/>
        </w:rPr>
        <w:t>Local e data:</w:t>
      </w:r>
    </w:p>
    <w:tbl>
      <w:tblPr>
        <w:tblStyle w:val="TabeladeGrade6Colorida-nfase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48CA" w:rsidTr="00214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2148CA" w:rsidRDefault="002148CA" w:rsidP="002148CA">
            <w:pPr>
              <w:spacing w:before="240" w:after="240"/>
              <w:ind w:right="-750"/>
              <w:jc w:val="both"/>
              <w:rPr>
                <w:sz w:val="16"/>
                <w:szCs w:val="16"/>
              </w:rPr>
            </w:pPr>
          </w:p>
        </w:tc>
      </w:tr>
    </w:tbl>
    <w:p w:rsidR="002148CA" w:rsidRDefault="002148CA" w:rsidP="002148CA">
      <w:pPr>
        <w:spacing w:before="240" w:after="240"/>
        <w:ind w:right="-750"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16"/>
          <w:szCs w:val="16"/>
        </w:rPr>
      </w:pPr>
    </w:p>
    <w:p w:rsidR="002148CA" w:rsidRDefault="002148CA" w:rsidP="002148CA">
      <w:pPr>
        <w:spacing w:before="240" w:after="240"/>
        <w:ind w:left="142" w:right="-750"/>
        <w:jc w:val="both"/>
        <w:rPr>
          <w:sz w:val="16"/>
          <w:szCs w:val="16"/>
        </w:rPr>
      </w:pPr>
    </w:p>
    <w:p w:rsidR="00017F79" w:rsidRDefault="00017F79" w:rsidP="00017F79">
      <w:pPr>
        <w:spacing w:before="240" w:after="240"/>
        <w:ind w:left="142"/>
        <w:rPr>
          <w:b/>
          <w:sz w:val="16"/>
          <w:szCs w:val="16"/>
        </w:rPr>
      </w:pPr>
    </w:p>
    <w:p w:rsidR="00017F79" w:rsidRDefault="00017F79" w:rsidP="00017F79">
      <w:pPr>
        <w:spacing w:before="240" w:after="240"/>
        <w:ind w:left="142"/>
        <w:rPr>
          <w:b/>
          <w:sz w:val="16"/>
          <w:szCs w:val="16"/>
        </w:rPr>
      </w:pPr>
    </w:p>
    <w:p w:rsidR="00FB25C7" w:rsidRDefault="00FB25C7" w:rsidP="00FB25C7">
      <w:pPr>
        <w:spacing w:before="240" w:after="240"/>
        <w:ind w:left="142"/>
        <w:rPr>
          <w:b/>
          <w:sz w:val="16"/>
          <w:szCs w:val="16"/>
        </w:rPr>
      </w:pPr>
    </w:p>
    <w:p w:rsidR="00FB25C7" w:rsidRDefault="00FB25C7" w:rsidP="00FB25C7">
      <w:pPr>
        <w:spacing w:before="240" w:after="240"/>
        <w:ind w:left="142"/>
        <w:rPr>
          <w:b/>
          <w:sz w:val="16"/>
          <w:szCs w:val="16"/>
        </w:rPr>
      </w:pPr>
    </w:p>
    <w:p w:rsidR="00FB25C7" w:rsidRDefault="00FB25C7" w:rsidP="00FB25C7">
      <w:pPr>
        <w:spacing w:before="240" w:after="240"/>
        <w:ind w:left="142"/>
        <w:rPr>
          <w:b/>
          <w:sz w:val="16"/>
          <w:szCs w:val="16"/>
        </w:rPr>
      </w:pPr>
    </w:p>
    <w:p w:rsidR="00682AC8" w:rsidRPr="00682AC8" w:rsidRDefault="00682AC8" w:rsidP="00682AC8">
      <w:pPr>
        <w:rPr>
          <w:b/>
          <w:color w:val="000000" w:themeColor="text1"/>
        </w:rPr>
      </w:pPr>
    </w:p>
    <w:sectPr w:rsidR="00682AC8" w:rsidRPr="00682AC8" w:rsidSect="00682AC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8CA" w:rsidRDefault="002148CA" w:rsidP="002148CA">
      <w:pPr>
        <w:spacing w:after="0" w:line="240" w:lineRule="auto"/>
      </w:pPr>
      <w:r>
        <w:separator/>
      </w:r>
    </w:p>
  </w:endnote>
  <w:endnote w:type="continuationSeparator" w:id="0">
    <w:p w:rsidR="002148CA" w:rsidRDefault="002148CA" w:rsidP="0021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8CA" w:rsidRDefault="002148CA" w:rsidP="002148CA">
      <w:pPr>
        <w:spacing w:after="0" w:line="240" w:lineRule="auto"/>
      </w:pPr>
      <w:r>
        <w:separator/>
      </w:r>
    </w:p>
  </w:footnote>
  <w:footnote w:type="continuationSeparator" w:id="0">
    <w:p w:rsidR="002148CA" w:rsidRDefault="002148CA" w:rsidP="0021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CA" w:rsidRDefault="002148CA" w:rsidP="002148C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309607" cy="6888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LOGO_MENU-INTRANET-NPSC2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509" cy="695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7881"/>
    <w:multiLevelType w:val="hybridMultilevel"/>
    <w:tmpl w:val="210AC59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0B2A"/>
    <w:multiLevelType w:val="hybridMultilevel"/>
    <w:tmpl w:val="7772F31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93078"/>
    <w:multiLevelType w:val="hybridMultilevel"/>
    <w:tmpl w:val="785A7FB4"/>
    <w:lvl w:ilvl="0" w:tplc="B9627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C8"/>
    <w:rsid w:val="00017F79"/>
    <w:rsid w:val="00120AD2"/>
    <w:rsid w:val="002148CA"/>
    <w:rsid w:val="005F56D1"/>
    <w:rsid w:val="00682AC8"/>
    <w:rsid w:val="00C22014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CC08D3-7744-4717-A8D6-E076DF7D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8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2AC8"/>
    <w:pPr>
      <w:ind w:left="720"/>
      <w:contextualSpacing/>
    </w:pPr>
  </w:style>
  <w:style w:type="table" w:styleId="TabeladeLista2-nfase1">
    <w:name w:val="List Table 2 Accent 1"/>
    <w:basedOn w:val="Tabelanormal"/>
    <w:uiPriority w:val="47"/>
    <w:rsid w:val="00120A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148C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214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8CA"/>
  </w:style>
  <w:style w:type="paragraph" w:styleId="Rodap">
    <w:name w:val="footer"/>
    <w:basedOn w:val="Normal"/>
    <w:link w:val="RodapChar"/>
    <w:uiPriority w:val="99"/>
    <w:unhideWhenUsed/>
    <w:rsid w:val="00214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1102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2024-03-08T17:24:00Z</dcterms:created>
  <dcterms:modified xsi:type="dcterms:W3CDTF">2024-03-08T18:17:00Z</dcterms:modified>
</cp:coreProperties>
</file>