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14" w:rsidRDefault="00C22014" w:rsidP="00682AC8">
      <w:pPr>
        <w:jc w:val="center"/>
        <w:rPr>
          <w:b/>
        </w:rPr>
      </w:pPr>
    </w:p>
    <w:p w:rsidR="00682AC8" w:rsidRPr="00682AC8" w:rsidRDefault="00682AC8" w:rsidP="00682AC8">
      <w:pPr>
        <w:jc w:val="center"/>
        <w:rPr>
          <w:b/>
        </w:rPr>
      </w:pPr>
      <w:r w:rsidRPr="00682AC8">
        <w:rPr>
          <w:b/>
        </w:rPr>
        <w:t xml:space="preserve">FORMULÁRIO </w:t>
      </w:r>
      <w:r w:rsidR="003D7972">
        <w:rPr>
          <w:b/>
        </w:rPr>
        <w:t>DE AVALIAÇÃO PARA CERTIFICAÇ</w:t>
      </w:r>
      <w:r w:rsidR="00507961">
        <w:rPr>
          <w:b/>
        </w:rPr>
        <w:t>ÃO DE CONCILIADORES E MEDIADORE</w:t>
      </w:r>
      <w:bookmarkStart w:id="0" w:name="_GoBack"/>
      <w:bookmarkEnd w:id="0"/>
      <w:r w:rsidR="003D7972">
        <w:rPr>
          <w:b/>
        </w:rPr>
        <w:t>S</w:t>
      </w:r>
    </w:p>
    <w:p w:rsidR="00682AC8" w:rsidRDefault="00682AC8" w:rsidP="00682AC8">
      <w:pPr>
        <w:jc w:val="center"/>
        <w:rPr>
          <w:b/>
          <w:color w:val="FF0000"/>
        </w:rPr>
      </w:pPr>
      <w:r w:rsidRPr="00682AC8">
        <w:rPr>
          <w:b/>
          <w:color w:val="FF0000"/>
        </w:rPr>
        <w:t xml:space="preserve">(Versão para o </w:t>
      </w:r>
      <w:r w:rsidR="003D7972">
        <w:rPr>
          <w:b/>
          <w:color w:val="FF0000"/>
        </w:rPr>
        <w:t>Supervisor</w:t>
      </w:r>
      <w:r w:rsidRPr="00682AC8">
        <w:rPr>
          <w:b/>
          <w:color w:val="FF0000"/>
        </w:rPr>
        <w:t>)</w:t>
      </w:r>
    </w:p>
    <w:p w:rsidR="00682AC8" w:rsidRDefault="00682AC8" w:rsidP="00682AC8">
      <w:pPr>
        <w:rPr>
          <w:b/>
          <w:color w:val="FF0000"/>
        </w:rPr>
      </w:pPr>
    </w:p>
    <w:p w:rsidR="00682AC8" w:rsidRPr="00682AC8" w:rsidRDefault="00120AD2" w:rsidP="00120AD2">
      <w:pPr>
        <w:tabs>
          <w:tab w:val="left" w:pos="142"/>
        </w:tabs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ab/>
      </w:r>
      <w:r w:rsidR="00682AC8" w:rsidRPr="00682AC8">
        <w:rPr>
          <w:rFonts w:cstheme="minorHAnsi"/>
          <w:b/>
          <w:color w:val="000000" w:themeColor="text1"/>
          <w:sz w:val="18"/>
          <w:szCs w:val="18"/>
        </w:rPr>
        <w:t>SEÇÃO I – Informações Gerais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682AC8" w:rsidRPr="00682AC8" w:rsidTr="00120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 w:rsidRPr="00682AC8">
              <w:rPr>
                <w:rFonts w:cstheme="minorHAnsi"/>
                <w:color w:val="000000" w:themeColor="text1"/>
                <w:sz w:val="16"/>
                <w:szCs w:val="16"/>
              </w:rPr>
              <w:t>Conciliador/Mediador em formação</w:t>
            </w:r>
            <w:r w:rsidR="008E52BE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682AC8" w:rsidRPr="00682AC8" w:rsidTr="0012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8E52BE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Conciliador/Mediador </w:t>
            </w:r>
            <w:r w:rsidR="008E52BE">
              <w:rPr>
                <w:sz w:val="16"/>
                <w:szCs w:val="16"/>
              </w:rPr>
              <w:t>Supervisor:</w:t>
            </w:r>
          </w:p>
        </w:tc>
      </w:tr>
      <w:tr w:rsidR="00682AC8" w:rsidRPr="00682AC8" w:rsidTr="0012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8E52BE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Nº da certificação</w:t>
            </w:r>
            <w:r w:rsidR="00682AC8">
              <w:rPr>
                <w:sz w:val="16"/>
                <w:szCs w:val="16"/>
              </w:rPr>
              <w:t xml:space="preserve">:   </w:t>
            </w:r>
          </w:p>
        </w:tc>
      </w:tr>
      <w:tr w:rsidR="008E52BE" w:rsidRPr="00682AC8" w:rsidTr="0012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8E52BE" w:rsidRDefault="008E52BE" w:rsidP="00120AD2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Ação:</w:t>
            </w:r>
          </w:p>
        </w:tc>
      </w:tr>
      <w:tr w:rsidR="00682AC8" w:rsidRPr="00682AC8" w:rsidTr="0012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682AC8" w:rsidRDefault="00682AC8" w:rsidP="00120AD2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da sessão de conciliação/mediação: </w:t>
            </w:r>
          </w:p>
        </w:tc>
        <w:tc>
          <w:tcPr>
            <w:tcW w:w="3969" w:type="dxa"/>
          </w:tcPr>
          <w:p w:rsidR="00682AC8" w:rsidRPr="00682AC8" w:rsidRDefault="00682AC8" w:rsidP="00120AD2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Duração da sessão:</w:t>
            </w:r>
          </w:p>
        </w:tc>
      </w:tr>
      <w:tr w:rsidR="00682AC8" w:rsidRPr="00682AC8" w:rsidTr="0012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Nº do Processo:</w:t>
            </w:r>
          </w:p>
        </w:tc>
      </w:tr>
    </w:tbl>
    <w:p w:rsidR="00682AC8" w:rsidRDefault="00682AC8" w:rsidP="00120AD2">
      <w:pPr>
        <w:tabs>
          <w:tab w:val="left" w:pos="142"/>
        </w:tabs>
        <w:rPr>
          <w:b/>
          <w:color w:val="000000" w:themeColor="text1"/>
        </w:rPr>
      </w:pPr>
    </w:p>
    <w:p w:rsidR="00682AC8" w:rsidRDefault="00120AD2" w:rsidP="00120AD2">
      <w:pPr>
        <w:tabs>
          <w:tab w:val="left" w:pos="142"/>
        </w:tabs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="00682AC8">
        <w:rPr>
          <w:b/>
          <w:sz w:val="18"/>
          <w:szCs w:val="18"/>
        </w:rPr>
        <w:t xml:space="preserve">SEÇÃO II – Avaliação Específica da Competência em Conciliação/Mediação </w:t>
      </w:r>
      <w:r w:rsidR="00682AC8">
        <w:rPr>
          <w:b/>
          <w:sz w:val="16"/>
          <w:szCs w:val="16"/>
        </w:rPr>
        <w:br/>
        <w:t xml:space="preserve">                      </w:t>
      </w:r>
      <w:proofErr w:type="gramStart"/>
      <w:r w:rsidR="00682AC8">
        <w:rPr>
          <w:b/>
          <w:sz w:val="16"/>
          <w:szCs w:val="16"/>
        </w:rPr>
        <w:t xml:space="preserve"> Marque</w:t>
      </w:r>
      <w:proofErr w:type="gramEnd"/>
      <w:r w:rsidR="00682AC8">
        <w:rPr>
          <w:b/>
          <w:sz w:val="16"/>
          <w:szCs w:val="16"/>
        </w:rPr>
        <w:t xml:space="preserve"> </w:t>
      </w:r>
      <w:r w:rsidR="00682AC8">
        <w:rPr>
          <w:sz w:val="16"/>
          <w:szCs w:val="16"/>
        </w:rPr>
        <w:t>o número apropriado para cada item utilizando a seguinte escala</w:t>
      </w:r>
    </w:p>
    <w:tbl>
      <w:tblPr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310"/>
      </w:tblGrid>
      <w:tr w:rsidR="00682AC8" w:rsidTr="00FB25C7">
        <w:trPr>
          <w:trHeight w:val="407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NA –</w:t>
            </w:r>
            <w:r>
              <w:rPr>
                <w:sz w:val="16"/>
                <w:szCs w:val="16"/>
              </w:rPr>
              <w:t xml:space="preserve"> Não se aplica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</w:t>
            </w:r>
            <w:r>
              <w:rPr>
                <w:sz w:val="16"/>
                <w:szCs w:val="16"/>
              </w:rPr>
              <w:t xml:space="preserve"> Satisfatório </w:t>
            </w:r>
            <w:r>
              <w:rPr>
                <w:b/>
                <w:sz w:val="16"/>
                <w:szCs w:val="16"/>
              </w:rPr>
              <w:t xml:space="preserve">(Atuou adequadamente em </w:t>
            </w:r>
            <w:proofErr w:type="spellStart"/>
            <w:r>
              <w:rPr>
                <w:b/>
                <w:sz w:val="16"/>
                <w:szCs w:val="16"/>
              </w:rPr>
              <w:t>co-conciliação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682AC8" w:rsidTr="00FB25C7">
        <w:trPr>
          <w:trHeight w:val="407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 –</w:t>
            </w:r>
            <w:r>
              <w:rPr>
                <w:sz w:val="16"/>
                <w:szCs w:val="16"/>
              </w:rPr>
              <w:t xml:space="preserve"> Inaceitável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</w:t>
            </w:r>
            <w:r>
              <w:rPr>
                <w:b/>
                <w:sz w:val="16"/>
                <w:szCs w:val="16"/>
              </w:rPr>
              <w:t xml:space="preserve"> Altamente competente </w:t>
            </w:r>
            <w:r>
              <w:rPr>
                <w:sz w:val="16"/>
                <w:szCs w:val="16"/>
              </w:rPr>
              <w:t>(conduziu muito bem a sessão e excedeu as expectativas)</w:t>
            </w:r>
          </w:p>
        </w:tc>
      </w:tr>
      <w:tr w:rsidR="00682AC8" w:rsidTr="00FB25C7">
        <w:trPr>
          <w:trHeight w:val="330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spacing w:after="200"/>
              <w:ind w:right="-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 –</w:t>
            </w:r>
            <w:r>
              <w:rPr>
                <w:sz w:val="16"/>
                <w:szCs w:val="16"/>
              </w:rPr>
              <w:t xml:space="preserve"> Necessita aperfeiçoamento </w:t>
            </w:r>
            <w:r>
              <w:rPr>
                <w:b/>
                <w:sz w:val="16"/>
                <w:szCs w:val="16"/>
              </w:rPr>
              <w:t>(desenvolvimento adicional</w:t>
            </w:r>
            <w:r>
              <w:rPr>
                <w:b/>
                <w:sz w:val="16"/>
                <w:szCs w:val="16"/>
              </w:rPr>
              <w:br/>
              <w:t xml:space="preserve"> e/ou treinamento recomendados)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Pr="00FB25C7" w:rsidRDefault="00682AC8" w:rsidP="00FB25C7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right="-246"/>
              <w:rPr>
                <w:sz w:val="16"/>
                <w:szCs w:val="16"/>
              </w:rPr>
            </w:pPr>
            <w:r w:rsidRPr="00FB25C7">
              <w:rPr>
                <w:sz w:val="16"/>
                <w:szCs w:val="16"/>
              </w:rPr>
              <w:t>–</w:t>
            </w:r>
            <w:r w:rsidRPr="00FB25C7">
              <w:rPr>
                <w:b/>
                <w:sz w:val="16"/>
                <w:szCs w:val="16"/>
              </w:rPr>
              <w:t xml:space="preserve"> Excelente </w:t>
            </w:r>
            <w:r w:rsidRPr="00FB25C7">
              <w:rPr>
                <w:sz w:val="16"/>
                <w:szCs w:val="16"/>
              </w:rPr>
              <w:t>(demonstrou um nível profissional de competência)</w:t>
            </w:r>
          </w:p>
        </w:tc>
      </w:tr>
    </w:tbl>
    <w:p w:rsidR="00682AC8" w:rsidRPr="00FB25C7" w:rsidRDefault="00FB25C7" w:rsidP="00FB25C7">
      <w:pPr>
        <w:tabs>
          <w:tab w:val="left" w:pos="142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A. </w:t>
      </w:r>
      <w:r w:rsidR="00682AC8" w:rsidRPr="00FB25C7">
        <w:rPr>
          <w:b/>
          <w:sz w:val="16"/>
          <w:szCs w:val="16"/>
        </w:rPr>
        <w:t>Qualidades Pessoais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682AC8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682AC8" w:rsidRPr="00120AD2" w:rsidRDefault="00682AC8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Aparência e vestimenta apropriadas</w:t>
            </w:r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9795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207503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79297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2426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73373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7381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lastRenderedPageBreak/>
              <w:t xml:space="preserve">Desenvolveu </w:t>
            </w:r>
            <w:proofErr w:type="spellStart"/>
            <w:r w:rsidRPr="00120AD2">
              <w:rPr>
                <w:b w:val="0"/>
                <w:sz w:val="16"/>
                <w:szCs w:val="16"/>
              </w:rPr>
              <w:t>rapport</w:t>
            </w:r>
            <w:proofErr w:type="spellEnd"/>
            <w:r w:rsidRPr="00120AD2">
              <w:rPr>
                <w:b w:val="0"/>
                <w:sz w:val="16"/>
                <w:szCs w:val="16"/>
              </w:rPr>
              <w:t xml:space="preserve"> e confiança e transmitiu uma perspectiva positiva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56073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7890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4276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7776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156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8462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Aparentou confiança e controle emocional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6468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6407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090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7461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4911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7659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Mostrou-se preocupado com o conforto físico e emocional das partes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87754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2007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4919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447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605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752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120AD2" w:rsidRDefault="00FB25C7" w:rsidP="00120AD2">
      <w:pPr>
        <w:tabs>
          <w:tab w:val="left" w:pos="142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120AD2">
        <w:rPr>
          <w:b/>
          <w:sz w:val="16"/>
          <w:szCs w:val="16"/>
        </w:rPr>
        <w:t>B. Início da Conciliação/Mediação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Recepcionou devidamente as partes e fez comentários de abertura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8246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9271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3738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28496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504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5606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Explicou o processo de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77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6131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3162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280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9278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331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Detalhou o papel dos conciliadores, das partes, advogados e observadores (se for o caso)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301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3238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226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3181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55146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2791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Explicou as regras gerais a serem observadas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4387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722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5949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8835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385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9156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Verificou se todos compreenderam, respondendo a eventuais dúvidas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335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8584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6523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36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6479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1005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Confirmou disposição das partes para participar de acordo com as regras apresentadas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331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05072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9300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535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482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4828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-283" w:firstLine="425"/>
        <w:rPr>
          <w:b/>
          <w:sz w:val="16"/>
          <w:szCs w:val="16"/>
        </w:rPr>
      </w:pPr>
      <w:r>
        <w:rPr>
          <w:b/>
          <w:sz w:val="16"/>
          <w:szCs w:val="16"/>
        </w:rPr>
        <w:t>C. Reunião de Informações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Deu início à narrativa das partes explicando o critério para a ordem das falas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2333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41374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4574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14405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354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12094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o ambiente adequado para que cada um pudesse apresentar suas narrativas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3020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1613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26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97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9169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933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210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atenção ao ouvir as narrativas, mantendo contato visual de forma adequada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7644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0606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038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4802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1159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858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linguagem verbal e não verbal neutras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016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373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605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338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3556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311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Equilibrou o tempo das narrativas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343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2037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2722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0952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989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449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Fez perguntas ao final da narrativa das partes de forma apropriada e objetiva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7262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5693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6792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2553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0082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9350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D.  Identificação de questões, interesses e sentimentos e esclarecimento da controvérsia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Após a narrativa inicial das partes realizou o resumo do que foi dito até aquele momento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4256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9080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20852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20070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6606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2262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Utilizou palavras, termos e expressões de forma neutra ao realizar o resumo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8679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8596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0367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003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946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2419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proofErr w:type="spellStart"/>
            <w:r w:rsidRPr="00FB25C7">
              <w:rPr>
                <w:b w:val="0"/>
                <w:sz w:val="16"/>
                <w:szCs w:val="16"/>
              </w:rPr>
              <w:t>Reenquadrou</w:t>
            </w:r>
            <w:proofErr w:type="spellEnd"/>
            <w:r w:rsidRPr="00FB25C7">
              <w:rPr>
                <w:b w:val="0"/>
                <w:sz w:val="16"/>
                <w:szCs w:val="16"/>
              </w:rPr>
              <w:t xml:space="preserve"> as questões trazidas pelas partes de forma objetiva e as confirmou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51677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952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312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2082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951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1460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Identificou os interesses individuais e comuns, ligando-os às questões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461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8877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9219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1736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9235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405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Validou sentimentos comuns identificados na narrativa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677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757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719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267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887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2655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E. Resolução de questões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Organizou e selecionou as questões passíveis de serem resolvidas para discussão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6803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9714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7925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7006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2147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5286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o foco nas necessidades atuais e futuras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006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652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7295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33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22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06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 a concentrarem-se mais nos interesses do que nas posições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6176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9458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08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1083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204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341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Propôs caminhos para a geração de opções de ganhos mútuos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94098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399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5447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341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7999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84748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Incentivou as partes a utilizarem critérios objetivos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12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1074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534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9352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49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7570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partes, nas sessões individuais, a fazerem testes de realidade (se for o caso)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362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962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1256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3520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735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5387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Deu suporte às partes na construção de propostas satisfatórias para ambos os lados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384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901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5435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9716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62291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707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 a aperfeiçoarem suas propostas para tentarem chegar a um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010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864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0403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436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396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537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F. Elaboração do termo do acordo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Testou a viabilidade de execução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21363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4979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6237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5667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3834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3724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equilíbrio na redação dos termos do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21257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4438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907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7819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505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7061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Redigiu o acordo com clareza e especificidade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229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489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196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7918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9197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6032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Escreveu na presença de ambas as partes (quando apropriado)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324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966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566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1096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0147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5904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Verificou o entendimento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664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9722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5803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922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617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8917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Leu o texto para as partes antes de oferecê-lo para assinatura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43085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178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594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03903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1072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4148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G.  Encerramento da Conciliação/Mediação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Entregou os acordos assinados para 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9060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3906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1667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08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6196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175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Esclareceu possíveis dúvidas em relação ao não cumprimento do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2547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029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165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3223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8207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063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Em caso de impasse, validou o esforço das partes e encerrou a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438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7057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143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7900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4400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4120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Em caso de impasse, comentou sobre a possibilidade </w:t>
            </w:r>
            <w:proofErr w:type="gramStart"/>
            <w:r w:rsidRPr="00FB25C7">
              <w:rPr>
                <w:b w:val="0"/>
                <w:sz w:val="16"/>
                <w:szCs w:val="16"/>
              </w:rPr>
              <w:t>das</w:t>
            </w:r>
            <w:proofErr w:type="gramEnd"/>
            <w:r w:rsidRPr="00FB25C7">
              <w:rPr>
                <w:b w:val="0"/>
                <w:sz w:val="16"/>
                <w:szCs w:val="16"/>
              </w:rPr>
              <w:t xml:space="preserve"> partes retornarem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882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1782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6425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385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6575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3418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H. Qualidades profissionais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Planejou com antecedência a sessão juntamente com o </w:t>
            </w:r>
            <w:proofErr w:type="spellStart"/>
            <w:r w:rsidRPr="00FB25C7">
              <w:rPr>
                <w:b w:val="0"/>
                <w:sz w:val="16"/>
                <w:szCs w:val="16"/>
              </w:rPr>
              <w:t>co-conciliador</w:t>
            </w:r>
            <w:proofErr w:type="spellEnd"/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4107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2659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0303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3464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6640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7040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consciência dos princípios éticos envolvidos na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24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940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203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1972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621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9343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a neutralidade, a imparcialidade e a objetividade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072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533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5134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68350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2377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826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Evitou dar conselhos, pressionar e julgar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199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3834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626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3082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6931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793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respeito por diferentes valores e estilos de vida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49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1040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289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4572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556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43767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Demonstrou habilidade em lidar com o </w:t>
            </w:r>
            <w:proofErr w:type="spellStart"/>
            <w:r w:rsidRPr="00FB25C7">
              <w:rPr>
                <w:b w:val="0"/>
                <w:sz w:val="16"/>
                <w:szCs w:val="16"/>
              </w:rPr>
              <w:t>co-conciliador</w:t>
            </w:r>
            <w:proofErr w:type="spellEnd"/>
            <w:r w:rsidRPr="00FB25C7">
              <w:rPr>
                <w:b w:val="0"/>
                <w:sz w:val="16"/>
                <w:szCs w:val="16"/>
              </w:rPr>
              <w:t>, com as partes e seus advogados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9543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8655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5859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8378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409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1767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I. Habilidades comunicativas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postura, gestos e contato visual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3839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5040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4211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338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12614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9106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uso da voz, tom, volume e clareza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5952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5079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3936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6383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122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084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 xml:space="preserve">Demonstrou conteúdo verbal e </w:t>
            </w:r>
            <w:proofErr w:type="spellStart"/>
            <w:r w:rsidRPr="00017F79">
              <w:rPr>
                <w:b w:val="0"/>
                <w:sz w:val="16"/>
                <w:szCs w:val="16"/>
              </w:rPr>
              <w:t>timming</w:t>
            </w:r>
            <w:proofErr w:type="spellEnd"/>
            <w:r w:rsidRPr="00017F79">
              <w:rPr>
                <w:b w:val="0"/>
                <w:sz w:val="16"/>
                <w:szCs w:val="16"/>
              </w:rPr>
              <w:t xml:space="preserve">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4242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708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69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590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405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757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capacidade de ouvir ativamente de maneira apropriada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9479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6916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21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5969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1990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9526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 xml:space="preserve">Demonstrou boas habilidades de </w:t>
            </w:r>
            <w:proofErr w:type="spellStart"/>
            <w:r w:rsidRPr="00017F79">
              <w:rPr>
                <w:b w:val="0"/>
                <w:sz w:val="16"/>
                <w:szCs w:val="16"/>
              </w:rPr>
              <w:t>parafraseamento</w:t>
            </w:r>
            <w:proofErr w:type="spellEnd"/>
            <w:r w:rsidRPr="00017F79">
              <w:rPr>
                <w:b w:val="0"/>
                <w:sz w:val="16"/>
                <w:szCs w:val="16"/>
              </w:rPr>
              <w:t xml:space="preserve"> e reenquadramento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7633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813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965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5194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58067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865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J. Reuniões individuais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Explicou as regras da reunião individual novamente para ambos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38996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20232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5911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5036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20729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2431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Reiterou a confidencialidade na abertura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8410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280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2602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58611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433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03525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Controlou o tempo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9696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8407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20827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4494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8284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90073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Pediu para compartilhar informação no encerramento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10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7308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35023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6135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9764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572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K. Advogados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Esclareceu as funções dos advogados na conciliação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1244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5602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8229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0266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32654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1158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Estimulou comportamento produtivo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9795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7184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5752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0821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691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9790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Controlou a participação de forma eficiente (com estímulo da atuação do advogado como solucionador de questões)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3373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4231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023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4799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848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319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L. Habilidades contingenciais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2148CA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impasse, resistência ou comportamentos difíceis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5644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3807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2271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4566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27621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5284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desequilíbrio de poder com técnicas apropriadas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842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7983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666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714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7692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474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emoção intensa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905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197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541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3727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3204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8686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Demonstrou flexibilidade por meio de estratégias criativas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493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5325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724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9233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8494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0181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E57706" w:rsidRDefault="00E57706" w:rsidP="00E57706">
      <w:pPr>
        <w:spacing w:after="0" w:line="240" w:lineRule="auto"/>
        <w:ind w:left="142"/>
        <w:rPr>
          <w:b/>
          <w:sz w:val="16"/>
          <w:szCs w:val="16"/>
        </w:rPr>
      </w:pPr>
    </w:p>
    <w:p w:rsidR="00E57706" w:rsidRDefault="00E57706" w:rsidP="00E57706">
      <w:pPr>
        <w:spacing w:after="0" w:line="240" w:lineRule="auto"/>
        <w:ind w:left="142"/>
        <w:rPr>
          <w:b/>
          <w:sz w:val="16"/>
          <w:szCs w:val="16"/>
        </w:rPr>
      </w:pPr>
    </w:p>
    <w:p w:rsidR="00E57706" w:rsidRDefault="00E57706" w:rsidP="00E57706">
      <w:pPr>
        <w:spacing w:after="0" w:line="240" w:lineRule="auto"/>
        <w:ind w:left="142"/>
        <w:rPr>
          <w:b/>
          <w:sz w:val="16"/>
          <w:szCs w:val="16"/>
        </w:rPr>
      </w:pPr>
    </w:p>
    <w:p w:rsidR="00E57706" w:rsidRPr="00E57706" w:rsidRDefault="008E52BE" w:rsidP="00E57706">
      <w:pPr>
        <w:spacing w:after="0" w:line="240" w:lineRule="auto"/>
        <w:ind w:left="142"/>
        <w:rPr>
          <w:rFonts w:cstheme="minorHAnsi"/>
          <w:b/>
          <w:bCs/>
          <w:color w:val="000000"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>SEÇÃO III – Análise ger</w:t>
      </w:r>
      <w:r w:rsidR="00E57706" w:rsidRPr="00E57706">
        <w:rPr>
          <w:rFonts w:cstheme="minorHAnsi"/>
          <w:b/>
          <w:sz w:val="16"/>
          <w:szCs w:val="16"/>
        </w:rPr>
        <w:t>al do desempenho do Conciliador/</w:t>
      </w:r>
      <w:r w:rsidRPr="00E57706">
        <w:rPr>
          <w:rFonts w:cstheme="minorHAnsi"/>
          <w:b/>
          <w:sz w:val="16"/>
          <w:szCs w:val="16"/>
        </w:rPr>
        <w:t>Mediador em processo de certificação</w:t>
      </w:r>
      <w:r w:rsidRPr="00E57706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E57706">
        <w:rPr>
          <w:rFonts w:cstheme="minorHAnsi"/>
          <w:b/>
          <w:bCs/>
          <w:color w:val="000000"/>
          <w:sz w:val="16"/>
          <w:szCs w:val="16"/>
        </w:rPr>
        <w:br/>
        <w:t>      </w:t>
      </w:r>
    </w:p>
    <w:p w:rsidR="00E57706" w:rsidRPr="00E57706" w:rsidRDefault="00E57706" w:rsidP="00E57706">
      <w:pPr>
        <w:spacing w:after="0" w:line="360" w:lineRule="auto"/>
        <w:ind w:left="142" w:firstLine="566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>Aponte as áreas em que o supervisionado apresentou bom desempenho na utilização da técnica de mediação ou as áreas em que ele precisa de aperfeiçoamento.</w:t>
      </w:r>
    </w:p>
    <w:p w:rsidR="00E57706" w:rsidRPr="00E57706" w:rsidRDefault="00E57706" w:rsidP="00E57706">
      <w:pPr>
        <w:spacing w:after="0" w:line="360" w:lineRule="auto"/>
        <w:ind w:left="142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ab/>
        <w:t>Se a classificação “1 - Inaceitável” ou “2 - Necessita aperfeiçoamento” foi marcada em qualquer um dos itens, o supervisor deve fazer sugestões de aperfeiçoamento ao supervisionado.</w:t>
      </w:r>
    </w:p>
    <w:p w:rsidR="00E57706" w:rsidRPr="00E57706" w:rsidRDefault="00E57706" w:rsidP="00E57706">
      <w:pPr>
        <w:spacing w:after="0" w:line="360" w:lineRule="auto"/>
        <w:ind w:left="142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ab/>
        <w:t>A avaliação do supervisor deve envolver, de forma geral, as seguintes questões em relação ao supervisionado:</w:t>
      </w:r>
    </w:p>
    <w:p w:rsidR="00E57706" w:rsidRPr="00E57706" w:rsidRDefault="00E57706" w:rsidP="00E57706">
      <w:pPr>
        <w:spacing w:after="0" w:line="360" w:lineRule="auto"/>
        <w:ind w:left="142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ab/>
        <w:t>a) O supervisionado possui boa visão do processo de conciliação?</w:t>
      </w:r>
    </w:p>
    <w:p w:rsidR="00E57706" w:rsidRPr="00E57706" w:rsidRDefault="00E57706" w:rsidP="00E57706">
      <w:pPr>
        <w:spacing w:after="0" w:line="360" w:lineRule="auto"/>
        <w:ind w:left="142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ab/>
        <w:t>b) O supervisionado demonstrou que aprendeu as ferramentas e técnicas básicas da conciliação?</w:t>
      </w:r>
    </w:p>
    <w:p w:rsidR="00017F79" w:rsidRPr="00E57706" w:rsidRDefault="00E57706" w:rsidP="00E57706">
      <w:pPr>
        <w:spacing w:after="0" w:line="360" w:lineRule="auto"/>
        <w:ind w:left="142"/>
        <w:rPr>
          <w:rFonts w:cstheme="minorHAnsi"/>
          <w:b/>
          <w:sz w:val="16"/>
          <w:szCs w:val="16"/>
        </w:rPr>
      </w:pPr>
      <w:r w:rsidRPr="00E57706">
        <w:rPr>
          <w:rFonts w:cstheme="minorHAnsi"/>
          <w:b/>
          <w:sz w:val="16"/>
          <w:szCs w:val="16"/>
        </w:rPr>
        <w:tab/>
      </w:r>
      <w:proofErr w:type="gramStart"/>
      <w:r w:rsidRPr="00E57706">
        <w:rPr>
          <w:rFonts w:cstheme="minorHAnsi"/>
          <w:b/>
          <w:sz w:val="16"/>
          <w:szCs w:val="16"/>
        </w:rPr>
        <w:t>c) Quais</w:t>
      </w:r>
      <w:proofErr w:type="gramEnd"/>
      <w:r w:rsidRPr="00E57706">
        <w:rPr>
          <w:rFonts w:cstheme="minorHAnsi"/>
          <w:b/>
          <w:sz w:val="16"/>
          <w:szCs w:val="16"/>
        </w:rPr>
        <w:t xml:space="preserve"> ferramentas e técnicas o supervisionado deveria se concentrar para aperfeiçoar nas próximas </w:t>
      </w:r>
      <w:proofErr w:type="spellStart"/>
      <w:r w:rsidRPr="00E57706">
        <w:rPr>
          <w:rFonts w:cstheme="minorHAnsi"/>
          <w:b/>
          <w:sz w:val="16"/>
          <w:szCs w:val="16"/>
        </w:rPr>
        <w:t>co-conciliações</w:t>
      </w:r>
      <w:proofErr w:type="spellEnd"/>
      <w:r w:rsidRPr="00E57706">
        <w:rPr>
          <w:rFonts w:cstheme="minorHAnsi"/>
          <w:b/>
          <w:sz w:val="16"/>
          <w:szCs w:val="16"/>
        </w:rPr>
        <w:t xml:space="preserve"> ou treinamentos?</w:t>
      </w:r>
    </w:p>
    <w:p w:rsidR="00E57706" w:rsidRDefault="00E57706" w:rsidP="00E57706">
      <w:pPr>
        <w:spacing w:after="0" w:line="240" w:lineRule="auto"/>
        <w:ind w:left="142"/>
        <w:rPr>
          <w:b/>
          <w:sz w:val="16"/>
          <w:szCs w:val="16"/>
        </w:rPr>
      </w:pP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7706" w:rsidTr="00E57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  <w:p w:rsidR="00E57706" w:rsidRDefault="00E57706" w:rsidP="00E57706">
            <w:pPr>
              <w:rPr>
                <w:b w:val="0"/>
                <w:sz w:val="16"/>
                <w:szCs w:val="16"/>
              </w:rPr>
            </w:pPr>
          </w:p>
        </w:tc>
      </w:tr>
    </w:tbl>
    <w:p w:rsidR="00E57706" w:rsidRDefault="00E57706" w:rsidP="00E57706">
      <w:pPr>
        <w:spacing w:after="0" w:line="240" w:lineRule="auto"/>
        <w:ind w:left="142"/>
        <w:rPr>
          <w:b/>
          <w:sz w:val="16"/>
          <w:szCs w:val="16"/>
        </w:rPr>
      </w:pPr>
    </w:p>
    <w:p w:rsidR="00E57706" w:rsidRDefault="00E57706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E57706" w:rsidRDefault="00E57706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E57706" w:rsidRPr="00E57706" w:rsidRDefault="00E57706" w:rsidP="00E57706">
      <w:pPr>
        <w:spacing w:before="240" w:after="240"/>
        <w:ind w:left="142" w:right="-24" w:firstLine="566"/>
        <w:jc w:val="both"/>
        <w:rPr>
          <w:rFonts w:ascii="Arial" w:hAnsi="Arial" w:cs="Arial"/>
          <w:color w:val="000000"/>
          <w:sz w:val="16"/>
          <w:szCs w:val="16"/>
        </w:rPr>
      </w:pPr>
      <w:r w:rsidRPr="00E57706">
        <w:rPr>
          <w:rFonts w:ascii="Arial" w:hAnsi="Arial" w:cs="Arial"/>
          <w:color w:val="000000"/>
          <w:sz w:val="16"/>
          <w:szCs w:val="16"/>
        </w:rPr>
        <w:t xml:space="preserve">Baseado nessa </w:t>
      </w:r>
      <w:proofErr w:type="spellStart"/>
      <w:r w:rsidRPr="00E57706">
        <w:rPr>
          <w:rFonts w:ascii="Arial" w:hAnsi="Arial" w:cs="Arial"/>
          <w:color w:val="000000"/>
          <w:sz w:val="16"/>
          <w:szCs w:val="16"/>
        </w:rPr>
        <w:t>co-conciliação</w:t>
      </w:r>
      <w:proofErr w:type="spellEnd"/>
      <w:r w:rsidRPr="00E57706">
        <w:rPr>
          <w:rFonts w:ascii="Arial" w:hAnsi="Arial" w:cs="Arial"/>
          <w:color w:val="000000"/>
          <w:sz w:val="16"/>
          <w:szCs w:val="16"/>
        </w:rPr>
        <w:t xml:space="preserve"> e em relação ao nível atual de treinamento e experiência do supervisionado, o mesmo demonstrou competência no processo de conciliação?</w:t>
      </w:r>
    </w:p>
    <w:p w:rsidR="00E57706" w:rsidRDefault="00E57706" w:rsidP="00E57706">
      <w:pPr>
        <w:spacing w:before="240" w:after="240"/>
        <w:ind w:left="142" w:right="-24" w:firstLine="5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sdt>
        <w:sdtPr>
          <w:rPr>
            <w:sz w:val="16"/>
            <w:szCs w:val="16"/>
          </w:rPr>
          <w:id w:val="-181162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ab/>
        <w:t xml:space="preserve">SIM                                            </w:t>
      </w:r>
      <w:sdt>
        <w:sdtPr>
          <w:rPr>
            <w:sz w:val="16"/>
            <w:szCs w:val="16"/>
          </w:rPr>
          <w:id w:val="137858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proofErr w:type="gramStart"/>
      <w:r>
        <w:rPr>
          <w:sz w:val="16"/>
          <w:szCs w:val="16"/>
        </w:rPr>
        <w:tab/>
        <w:t>Não</w:t>
      </w:r>
      <w:proofErr w:type="gramEnd"/>
    </w:p>
    <w:p w:rsidR="00E57706" w:rsidRDefault="00E57706" w:rsidP="00E57706">
      <w:pPr>
        <w:spacing w:before="240" w:after="240"/>
        <w:ind w:left="142" w:right="-24" w:firstLine="566"/>
        <w:jc w:val="both"/>
        <w:rPr>
          <w:sz w:val="16"/>
          <w:szCs w:val="16"/>
        </w:rPr>
      </w:pPr>
    </w:p>
    <w:p w:rsidR="00E57706" w:rsidRDefault="00E57706" w:rsidP="00E57706">
      <w:pPr>
        <w:spacing w:before="240" w:after="240"/>
        <w:ind w:left="142" w:right="-24" w:firstLine="566"/>
        <w:jc w:val="both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 supervisionado demonstrou o nível apropriado de competência para realizar conciliações sem necessidade de mais supervisões?</w:t>
      </w:r>
    </w:p>
    <w:p w:rsidR="00E57706" w:rsidRDefault="00E57706" w:rsidP="00E57706">
      <w:pPr>
        <w:spacing w:before="240" w:after="240"/>
        <w:ind w:left="142" w:right="-24" w:firstLine="5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sdt>
        <w:sdtPr>
          <w:rPr>
            <w:sz w:val="16"/>
            <w:szCs w:val="16"/>
          </w:rPr>
          <w:id w:val="17307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ab/>
        <w:t xml:space="preserve">SIM                                            </w:t>
      </w:r>
      <w:sdt>
        <w:sdtPr>
          <w:rPr>
            <w:sz w:val="16"/>
            <w:szCs w:val="16"/>
          </w:rPr>
          <w:id w:val="53485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proofErr w:type="gramStart"/>
      <w:r>
        <w:rPr>
          <w:sz w:val="16"/>
          <w:szCs w:val="16"/>
        </w:rPr>
        <w:tab/>
        <w:t>Não</w:t>
      </w:r>
      <w:proofErr w:type="gramEnd"/>
    </w:p>
    <w:p w:rsidR="00E57706" w:rsidRDefault="00E57706" w:rsidP="00E57706">
      <w:pPr>
        <w:spacing w:before="240" w:after="240"/>
        <w:ind w:left="426" w:right="-750"/>
        <w:jc w:val="both"/>
        <w:rPr>
          <w:sz w:val="16"/>
          <w:szCs w:val="16"/>
        </w:rPr>
      </w:pPr>
    </w:p>
    <w:p w:rsidR="00E57706" w:rsidRDefault="00E57706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2148CA" w:rsidRDefault="00E57706" w:rsidP="002148CA">
      <w:pPr>
        <w:spacing w:before="240" w:after="240"/>
        <w:ind w:left="142" w:right="-750"/>
        <w:jc w:val="both"/>
        <w:rPr>
          <w:sz w:val="16"/>
          <w:szCs w:val="16"/>
        </w:rPr>
      </w:pPr>
      <w:r w:rsidRPr="00E57706">
        <w:rPr>
          <w:sz w:val="16"/>
          <w:szCs w:val="16"/>
        </w:rPr>
        <w:t>Assinatura do Instrutor/Mediador/Conciliador Supervisor:</w:t>
      </w:r>
    </w:p>
    <w:tbl>
      <w:tblPr>
        <w:tblStyle w:val="TabeladeGrade6Colorida-nfase1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2148CA" w:rsidTr="00E57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Default="002148CA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2148CA" w:rsidRDefault="002148CA" w:rsidP="002148CA">
      <w:pPr>
        <w:spacing w:before="240" w:after="240"/>
        <w:ind w:left="142" w:right="-75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16"/>
          <w:szCs w:val="16"/>
        </w:rPr>
      </w:pPr>
      <w:r>
        <w:rPr>
          <w:sz w:val="16"/>
          <w:szCs w:val="16"/>
        </w:rPr>
        <w:t>Local e data:</w:t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CA" w:rsidTr="0021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Default="002148CA" w:rsidP="002148CA">
      <w:pPr>
        <w:spacing w:before="240" w:after="240"/>
        <w:ind w:right="-75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16"/>
          <w:szCs w:val="16"/>
        </w:rPr>
      </w:pPr>
    </w:p>
    <w:p w:rsidR="002148CA" w:rsidRDefault="002148CA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682AC8" w:rsidRPr="00682AC8" w:rsidRDefault="00682AC8" w:rsidP="00682AC8">
      <w:pPr>
        <w:rPr>
          <w:b/>
          <w:color w:val="000000" w:themeColor="text1"/>
        </w:rPr>
      </w:pPr>
    </w:p>
    <w:sectPr w:rsidR="00682AC8" w:rsidRPr="00682AC8" w:rsidSect="00682A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CA" w:rsidRDefault="002148CA" w:rsidP="002148CA">
      <w:pPr>
        <w:spacing w:after="0" w:line="240" w:lineRule="auto"/>
      </w:pPr>
      <w:r>
        <w:separator/>
      </w:r>
    </w:p>
  </w:endnote>
  <w:endnote w:type="continuationSeparator" w:id="0">
    <w:p w:rsidR="002148CA" w:rsidRDefault="002148CA" w:rsidP="002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CA" w:rsidRDefault="002148CA" w:rsidP="002148CA">
      <w:pPr>
        <w:spacing w:after="0" w:line="240" w:lineRule="auto"/>
      </w:pPr>
      <w:r>
        <w:separator/>
      </w:r>
    </w:p>
  </w:footnote>
  <w:footnote w:type="continuationSeparator" w:id="0">
    <w:p w:rsidR="002148CA" w:rsidRDefault="002148CA" w:rsidP="002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CA" w:rsidRDefault="002148CA" w:rsidP="002148C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09607" cy="6888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_MENU-INTRANET-NPSC2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09" cy="69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881"/>
    <w:multiLevelType w:val="hybridMultilevel"/>
    <w:tmpl w:val="210AC5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B2A"/>
    <w:multiLevelType w:val="hybridMultilevel"/>
    <w:tmpl w:val="7772F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3078"/>
    <w:multiLevelType w:val="hybridMultilevel"/>
    <w:tmpl w:val="785A7FB4"/>
    <w:lvl w:ilvl="0" w:tplc="B9627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C8"/>
    <w:rsid w:val="00017F79"/>
    <w:rsid w:val="00120AD2"/>
    <w:rsid w:val="002148CA"/>
    <w:rsid w:val="003D7972"/>
    <w:rsid w:val="00507961"/>
    <w:rsid w:val="005F56D1"/>
    <w:rsid w:val="00682AC8"/>
    <w:rsid w:val="008E52BE"/>
    <w:rsid w:val="00AA645E"/>
    <w:rsid w:val="00C22014"/>
    <w:rsid w:val="00E57706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CC08D3-7744-4717-A8D6-E076DF7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2AC8"/>
    <w:pPr>
      <w:ind w:left="720"/>
      <w:contextualSpacing/>
    </w:pPr>
  </w:style>
  <w:style w:type="table" w:styleId="TabeladeLista2-nfase1">
    <w:name w:val="List Table 2 Accent 1"/>
    <w:basedOn w:val="Tabelanormal"/>
    <w:uiPriority w:val="47"/>
    <w:rsid w:val="00120A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148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8CA"/>
  </w:style>
  <w:style w:type="paragraph" w:styleId="Rodap">
    <w:name w:val="footer"/>
    <w:basedOn w:val="Normal"/>
    <w:link w:val="Rodap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2024-03-08T18:40:00Z</dcterms:created>
  <dcterms:modified xsi:type="dcterms:W3CDTF">2024-03-08T18:40:00Z</dcterms:modified>
</cp:coreProperties>
</file>